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026F" w14:textId="60FD888A" w:rsidR="00874B66" w:rsidRPr="002065FF" w:rsidRDefault="001D0DFF" w:rsidP="001B12B3">
      <w:pPr>
        <w:pStyle w:val="BodyText"/>
        <w:jc w:val="center"/>
        <w:rPr>
          <w:rFonts w:ascii="Arial" w:hAnsi="Arial"/>
          <w:b/>
          <w:caps/>
          <w:sz w:val="24"/>
          <w:szCs w:val="24"/>
          <w:lang w:val="en-GB"/>
        </w:rPr>
      </w:pPr>
      <w:r w:rsidRPr="002065FF">
        <w:rPr>
          <w:rFonts w:ascii="Arial" w:hAnsi="Arial"/>
          <w:b/>
          <w:caps/>
          <w:sz w:val="24"/>
          <w:szCs w:val="24"/>
          <w:lang w:val="en-GB"/>
        </w:rPr>
        <w:t>A</w:t>
      </w:r>
      <w:r w:rsidR="00874B66" w:rsidRPr="002065FF">
        <w:rPr>
          <w:rFonts w:ascii="Arial" w:hAnsi="Arial"/>
          <w:b/>
          <w:caps/>
          <w:sz w:val="24"/>
          <w:szCs w:val="24"/>
          <w:lang w:val="en-GB"/>
        </w:rPr>
        <w:t xml:space="preserve">mbassador </w:t>
      </w:r>
      <w:proofErr w:type="spellStart"/>
      <w:r w:rsidR="00874B66" w:rsidRPr="002065FF">
        <w:rPr>
          <w:rFonts w:ascii="Arial" w:hAnsi="Arial"/>
          <w:b/>
          <w:caps/>
          <w:sz w:val="24"/>
          <w:szCs w:val="24"/>
          <w:lang w:val="en-GB"/>
        </w:rPr>
        <w:t>Vaq</w:t>
      </w:r>
      <w:proofErr w:type="spellEnd"/>
      <w:r w:rsidR="002065FF">
        <w:rPr>
          <w:rFonts w:ascii="Arial" w:hAnsi="Arial"/>
          <w:b/>
          <w:caps/>
          <w:sz w:val="24"/>
          <w:szCs w:val="24"/>
          <w:lang w:val="az-Latn-AZ"/>
        </w:rPr>
        <w:t>İ</w:t>
      </w:r>
      <w:r w:rsidR="00874B66" w:rsidRPr="002065FF">
        <w:rPr>
          <w:rFonts w:ascii="Arial" w:hAnsi="Arial"/>
          <w:b/>
          <w:caps/>
          <w:sz w:val="24"/>
          <w:szCs w:val="24"/>
          <w:lang w:val="en-GB"/>
        </w:rPr>
        <w:t>f Sadıqov</w:t>
      </w:r>
    </w:p>
    <w:p w14:paraId="3CB0CE26" w14:textId="77777777" w:rsidR="002065FF" w:rsidRPr="002065FF" w:rsidRDefault="002065FF" w:rsidP="001B12B3">
      <w:pPr>
        <w:pStyle w:val="BodyText"/>
        <w:jc w:val="center"/>
        <w:rPr>
          <w:rFonts w:ascii="Arial" w:hAnsi="Arial"/>
          <w:b/>
          <w:caps/>
          <w:sz w:val="24"/>
          <w:szCs w:val="24"/>
          <w:lang w:val="en-GB"/>
        </w:rPr>
      </w:pPr>
    </w:p>
    <w:p w14:paraId="4DBF1C5A" w14:textId="6931D42F" w:rsidR="00643958" w:rsidRDefault="001C1041" w:rsidP="00AE7E92">
      <w:pPr>
        <w:pStyle w:val="BodyText"/>
        <w:tabs>
          <w:tab w:val="left" w:pos="884"/>
        </w:tabs>
        <w:rPr>
          <w:rFonts w:ascii="Arial" w:hAnsi="Arial"/>
          <w:b/>
          <w:sz w:val="22"/>
          <w:szCs w:val="22"/>
          <w:lang w:val="en-GB"/>
        </w:rPr>
      </w:pPr>
      <w:r w:rsidRPr="00956FF1">
        <w:rPr>
          <w:rFonts w:ascii="Arial" w:hAnsi="Arial"/>
          <w:b/>
          <w:sz w:val="22"/>
          <w:szCs w:val="22"/>
          <w:lang w:val="en-GB"/>
        </w:rPr>
        <w:tab/>
      </w:r>
      <w:r w:rsidRPr="00956FF1">
        <w:rPr>
          <w:rFonts w:ascii="Arial" w:hAnsi="Arial"/>
          <w:b/>
          <w:sz w:val="22"/>
          <w:szCs w:val="22"/>
          <w:lang w:val="en-GB"/>
        </w:rPr>
        <w:tab/>
      </w:r>
    </w:p>
    <w:p w14:paraId="37AF890E" w14:textId="377EC681" w:rsidR="00874B66" w:rsidRPr="00956FF1" w:rsidRDefault="006739E0" w:rsidP="001150E7">
      <w:pPr>
        <w:pStyle w:val="BodyText"/>
        <w:spacing w:before="120" w:after="120"/>
        <w:ind w:firstLine="720"/>
        <w:jc w:val="both"/>
        <w:rPr>
          <w:rFonts w:ascii="Arial" w:hAnsi="Arial"/>
          <w:sz w:val="22"/>
          <w:szCs w:val="22"/>
          <w:lang w:val="en-GB"/>
        </w:rPr>
      </w:pPr>
      <w:r w:rsidRPr="00956FF1">
        <w:rPr>
          <w:rFonts w:ascii="Arial" w:hAnsi="Arial"/>
          <w:b/>
          <w:noProof/>
          <w:snapToGrid/>
          <w:sz w:val="22"/>
          <w:szCs w:val="22"/>
        </w:rPr>
        <w:drawing>
          <wp:anchor distT="0" distB="0" distL="114300" distR="114300" simplePos="0" relativeHeight="251658752" behindDoc="1" locked="0" layoutInCell="1" allowOverlap="1" wp14:anchorId="4C71EDF4" wp14:editId="57D68A58">
            <wp:simplePos x="0" y="0"/>
            <wp:positionH relativeFrom="column">
              <wp:posOffset>36195</wp:posOffset>
            </wp:positionH>
            <wp:positionV relativeFrom="paragraph">
              <wp:posOffset>110490</wp:posOffset>
            </wp:positionV>
            <wp:extent cx="1230630" cy="14585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qif Sadıqov 3.jpg"/>
                    <pic:cNvPicPr/>
                  </pic:nvPicPr>
                  <pic:blipFill>
                    <a:blip r:embed="rId7">
                      <a:extLst>
                        <a:ext uri="{28A0092B-C50C-407E-A947-70E740481C1C}">
                          <a14:useLocalDpi xmlns:a14="http://schemas.microsoft.com/office/drawing/2010/main" val="0"/>
                        </a:ext>
                      </a:extLst>
                    </a:blip>
                    <a:stretch>
                      <a:fillRect/>
                    </a:stretch>
                  </pic:blipFill>
                  <pic:spPr>
                    <a:xfrm>
                      <a:off x="0" y="0"/>
                      <a:ext cx="1230630" cy="1458595"/>
                    </a:xfrm>
                    <a:prstGeom prst="rect">
                      <a:avLst/>
                    </a:prstGeom>
                  </pic:spPr>
                </pic:pic>
              </a:graphicData>
            </a:graphic>
            <wp14:sizeRelH relativeFrom="page">
              <wp14:pctWidth>0</wp14:pctWidth>
            </wp14:sizeRelH>
            <wp14:sizeRelV relativeFrom="page">
              <wp14:pctHeight>0</wp14:pctHeight>
            </wp14:sizeRelV>
          </wp:anchor>
        </w:drawing>
      </w:r>
      <w:r w:rsidR="00874B66" w:rsidRPr="00956FF1">
        <w:rPr>
          <w:rFonts w:ascii="Arial" w:hAnsi="Arial"/>
          <w:sz w:val="22"/>
          <w:szCs w:val="22"/>
          <w:lang w:val="en-GB"/>
        </w:rPr>
        <w:t xml:space="preserve">Mr. Vaqif Sadıqov was born on </w:t>
      </w:r>
      <w:r w:rsidR="001028AA">
        <w:rPr>
          <w:rFonts w:ascii="Arial" w:hAnsi="Arial"/>
          <w:sz w:val="22"/>
          <w:szCs w:val="22"/>
          <w:lang w:val="en-GB"/>
        </w:rPr>
        <w:t xml:space="preserve">2 </w:t>
      </w:r>
      <w:r w:rsidR="00874B66" w:rsidRPr="00956FF1">
        <w:rPr>
          <w:rFonts w:ascii="Arial" w:hAnsi="Arial"/>
          <w:sz w:val="22"/>
          <w:szCs w:val="22"/>
          <w:lang w:val="en-GB"/>
        </w:rPr>
        <w:t xml:space="preserve">November 1956 in Baku, Azerbaijan. After graduation from the Azerbaijani Institute of Foreign Languages, he got his MA degree in linguistics in 1978, and PhD degree in linguistics in 1986. Until the end of 1991, he worked as assistant professor in the Azerbaijani Institute of Foreign Languages. </w:t>
      </w:r>
    </w:p>
    <w:p w14:paraId="6429A830" w14:textId="320C8D7D" w:rsidR="00874B66" w:rsidRPr="00956FF1" w:rsidRDefault="00E47A7D" w:rsidP="001150E7">
      <w:pPr>
        <w:pStyle w:val="BodyText"/>
        <w:spacing w:before="120" w:after="120"/>
        <w:ind w:firstLine="720"/>
        <w:jc w:val="both"/>
        <w:rPr>
          <w:rFonts w:ascii="Arial" w:hAnsi="Arial"/>
          <w:sz w:val="22"/>
          <w:szCs w:val="22"/>
          <w:lang w:val="en-GB"/>
        </w:rPr>
      </w:pPr>
      <w:r w:rsidRPr="00956FF1">
        <w:rPr>
          <w:rFonts w:ascii="Arial" w:hAnsi="Arial"/>
          <w:sz w:val="22"/>
          <w:szCs w:val="22"/>
          <w:lang w:val="en-GB"/>
        </w:rPr>
        <w:t>At</w:t>
      </w:r>
      <w:r w:rsidR="00874B66" w:rsidRPr="00956FF1">
        <w:rPr>
          <w:rFonts w:ascii="Arial" w:hAnsi="Arial"/>
          <w:sz w:val="22"/>
          <w:szCs w:val="22"/>
          <w:lang w:val="en-GB"/>
        </w:rPr>
        <w:t xml:space="preserve"> the beginning of 1992, Mr. Sadıqov joined the </w:t>
      </w:r>
      <w:r w:rsidR="006E3F56" w:rsidRPr="00956FF1">
        <w:rPr>
          <w:rFonts w:ascii="Arial" w:hAnsi="Arial"/>
          <w:sz w:val="22"/>
          <w:szCs w:val="22"/>
          <w:lang w:val="en-GB"/>
        </w:rPr>
        <w:t>diplomatic service</w:t>
      </w:r>
      <w:r w:rsidR="00874B66" w:rsidRPr="00956FF1">
        <w:rPr>
          <w:rFonts w:ascii="Arial" w:hAnsi="Arial"/>
          <w:sz w:val="22"/>
          <w:szCs w:val="22"/>
          <w:lang w:val="en-GB"/>
        </w:rPr>
        <w:t xml:space="preserve"> of the Republic of Azerbaijan. In 1993-1995, Mr. Sadıqov was the head of the Political-</w:t>
      </w:r>
      <w:r w:rsidR="006E3F56" w:rsidRPr="00956FF1">
        <w:rPr>
          <w:rFonts w:ascii="Arial" w:hAnsi="Arial"/>
          <w:sz w:val="22"/>
          <w:szCs w:val="22"/>
          <w:lang w:val="en-GB"/>
        </w:rPr>
        <w:t>M</w:t>
      </w:r>
      <w:r w:rsidR="00874B66" w:rsidRPr="00956FF1">
        <w:rPr>
          <w:rFonts w:ascii="Arial" w:hAnsi="Arial"/>
          <w:sz w:val="22"/>
          <w:szCs w:val="22"/>
          <w:lang w:val="en-GB"/>
        </w:rPr>
        <w:t xml:space="preserve">ilitary </w:t>
      </w:r>
      <w:r w:rsidR="006E3F56" w:rsidRPr="00956FF1">
        <w:rPr>
          <w:rFonts w:ascii="Arial" w:hAnsi="Arial"/>
          <w:sz w:val="22"/>
          <w:szCs w:val="22"/>
          <w:lang w:val="en-GB"/>
        </w:rPr>
        <w:t>A</w:t>
      </w:r>
      <w:r w:rsidR="00874B66" w:rsidRPr="00956FF1">
        <w:rPr>
          <w:rFonts w:ascii="Arial" w:hAnsi="Arial"/>
          <w:sz w:val="22"/>
          <w:szCs w:val="22"/>
          <w:lang w:val="en-GB"/>
        </w:rPr>
        <w:t xml:space="preserve">ffairs </w:t>
      </w:r>
      <w:r w:rsidR="006E3F56" w:rsidRPr="00956FF1">
        <w:rPr>
          <w:rFonts w:ascii="Arial" w:hAnsi="Arial"/>
          <w:sz w:val="22"/>
          <w:szCs w:val="22"/>
          <w:lang w:val="en-GB"/>
        </w:rPr>
        <w:t>D</w:t>
      </w:r>
      <w:r w:rsidR="00874B66" w:rsidRPr="00956FF1">
        <w:rPr>
          <w:rFonts w:ascii="Arial" w:hAnsi="Arial"/>
          <w:sz w:val="22"/>
          <w:szCs w:val="22"/>
          <w:lang w:val="en-GB"/>
        </w:rPr>
        <w:t>ivision</w:t>
      </w:r>
      <w:r w:rsidRPr="00956FF1">
        <w:rPr>
          <w:rFonts w:ascii="Arial" w:hAnsi="Arial"/>
          <w:sz w:val="22"/>
          <w:szCs w:val="22"/>
          <w:lang w:val="en-GB"/>
        </w:rPr>
        <w:t xml:space="preserve"> of the Foreign Ministry</w:t>
      </w:r>
      <w:r w:rsidR="006E3F56" w:rsidRPr="00956FF1">
        <w:rPr>
          <w:rFonts w:ascii="Arial" w:hAnsi="Arial"/>
          <w:sz w:val="22"/>
          <w:szCs w:val="22"/>
          <w:lang w:val="en-GB"/>
        </w:rPr>
        <w:t xml:space="preserve"> of the Republic of Azerbaijan</w:t>
      </w:r>
      <w:r w:rsidR="00874B66" w:rsidRPr="00956FF1">
        <w:rPr>
          <w:rFonts w:ascii="Arial" w:hAnsi="Arial"/>
          <w:sz w:val="22"/>
          <w:szCs w:val="22"/>
          <w:lang w:val="en-GB"/>
        </w:rPr>
        <w:t>.</w:t>
      </w:r>
      <w:r w:rsidR="00726651" w:rsidRPr="00956FF1">
        <w:rPr>
          <w:rFonts w:ascii="Arial" w:hAnsi="Arial"/>
          <w:sz w:val="22"/>
          <w:szCs w:val="22"/>
          <w:lang w:val="en-GB"/>
        </w:rPr>
        <w:t xml:space="preserve"> </w:t>
      </w:r>
      <w:r w:rsidR="00874B66" w:rsidRPr="00956FF1">
        <w:rPr>
          <w:rFonts w:ascii="Arial" w:hAnsi="Arial"/>
          <w:sz w:val="22"/>
          <w:szCs w:val="22"/>
          <w:lang w:val="en-GB"/>
        </w:rPr>
        <w:t xml:space="preserve">In this period, Mr. Sadıqov was the member of Azerbaijani delegations </w:t>
      </w:r>
      <w:r w:rsidR="00E93F52" w:rsidRPr="00956FF1">
        <w:rPr>
          <w:rFonts w:ascii="Arial" w:hAnsi="Arial"/>
          <w:sz w:val="22"/>
          <w:szCs w:val="22"/>
          <w:lang w:val="en-GB"/>
        </w:rPr>
        <w:t>to</w:t>
      </w:r>
      <w:r w:rsidR="00874B66" w:rsidRPr="00956FF1">
        <w:rPr>
          <w:rFonts w:ascii="Arial" w:hAnsi="Arial"/>
          <w:sz w:val="22"/>
          <w:szCs w:val="22"/>
          <w:lang w:val="en-GB"/>
        </w:rPr>
        <w:t xml:space="preserve"> international events on political-military, regional security</w:t>
      </w:r>
      <w:r w:rsidR="00956FF1">
        <w:rPr>
          <w:rFonts w:ascii="Arial" w:hAnsi="Arial"/>
          <w:sz w:val="22"/>
          <w:szCs w:val="22"/>
          <w:lang w:val="en-GB"/>
        </w:rPr>
        <w:t>,</w:t>
      </w:r>
      <w:r w:rsidR="00874B66" w:rsidRPr="00956FF1">
        <w:rPr>
          <w:rFonts w:ascii="Arial" w:hAnsi="Arial"/>
          <w:sz w:val="22"/>
          <w:szCs w:val="22"/>
          <w:lang w:val="en-GB"/>
        </w:rPr>
        <w:t xml:space="preserve"> and arms control issues</w:t>
      </w:r>
      <w:r w:rsidRPr="00956FF1">
        <w:rPr>
          <w:rFonts w:ascii="Arial" w:hAnsi="Arial"/>
          <w:sz w:val="22"/>
          <w:szCs w:val="22"/>
          <w:lang w:val="en-GB"/>
        </w:rPr>
        <w:t>, i</w:t>
      </w:r>
      <w:r w:rsidR="00874B66" w:rsidRPr="00956FF1">
        <w:rPr>
          <w:rFonts w:ascii="Arial" w:hAnsi="Arial"/>
          <w:sz w:val="22"/>
          <w:szCs w:val="22"/>
          <w:lang w:val="en-GB"/>
        </w:rPr>
        <w:t xml:space="preserve">n particular </w:t>
      </w:r>
      <w:r w:rsidRPr="00956FF1">
        <w:rPr>
          <w:rFonts w:ascii="Arial" w:hAnsi="Arial"/>
          <w:sz w:val="22"/>
          <w:szCs w:val="22"/>
          <w:lang w:val="en-GB"/>
        </w:rPr>
        <w:t xml:space="preserve">to </w:t>
      </w:r>
      <w:r w:rsidR="00874B66" w:rsidRPr="00956FF1">
        <w:rPr>
          <w:rFonts w:ascii="Arial" w:hAnsi="Arial"/>
          <w:sz w:val="22"/>
          <w:szCs w:val="22"/>
          <w:lang w:val="en-GB"/>
        </w:rPr>
        <w:t xml:space="preserve">the negotiations on the allocation of weapons and military equipment among </w:t>
      </w:r>
      <w:r w:rsidR="00E93F52" w:rsidRPr="00956FF1">
        <w:rPr>
          <w:rFonts w:ascii="Arial" w:hAnsi="Arial"/>
          <w:sz w:val="22"/>
          <w:szCs w:val="22"/>
          <w:lang w:val="en-GB"/>
        </w:rPr>
        <w:t xml:space="preserve">the </w:t>
      </w:r>
      <w:r w:rsidR="00874B66" w:rsidRPr="00956FF1">
        <w:rPr>
          <w:rFonts w:ascii="Arial" w:hAnsi="Arial"/>
          <w:sz w:val="22"/>
          <w:szCs w:val="22"/>
          <w:lang w:val="en-GB"/>
        </w:rPr>
        <w:t xml:space="preserve">former USSR successor states. </w:t>
      </w:r>
    </w:p>
    <w:p w14:paraId="2D262BEE" w14:textId="66AFF54B" w:rsidR="00874B66" w:rsidRPr="00956FF1" w:rsidRDefault="00874B66" w:rsidP="001150E7">
      <w:pPr>
        <w:pStyle w:val="BodyText"/>
        <w:spacing w:before="120" w:after="120"/>
        <w:ind w:firstLine="720"/>
        <w:jc w:val="both"/>
        <w:rPr>
          <w:rFonts w:ascii="Arial" w:hAnsi="Arial"/>
          <w:sz w:val="22"/>
          <w:szCs w:val="22"/>
          <w:lang w:val="en-GB"/>
        </w:rPr>
      </w:pPr>
      <w:r w:rsidRPr="00956FF1">
        <w:rPr>
          <w:rFonts w:ascii="Arial" w:hAnsi="Arial"/>
          <w:sz w:val="22"/>
          <w:szCs w:val="22"/>
          <w:lang w:val="en-GB"/>
        </w:rPr>
        <w:t xml:space="preserve">In April 1995, </w:t>
      </w:r>
      <w:r w:rsidR="007B2FD5" w:rsidRPr="00956FF1">
        <w:rPr>
          <w:rFonts w:ascii="Arial" w:hAnsi="Arial"/>
          <w:sz w:val="22"/>
          <w:szCs w:val="22"/>
          <w:lang w:val="en-GB"/>
        </w:rPr>
        <w:t xml:space="preserve">Mr. </w:t>
      </w:r>
      <w:r w:rsidRPr="00956FF1">
        <w:rPr>
          <w:rFonts w:ascii="Arial" w:hAnsi="Arial"/>
          <w:sz w:val="22"/>
          <w:szCs w:val="22"/>
          <w:lang w:val="en-GB"/>
        </w:rPr>
        <w:t xml:space="preserve">Sadıqov was appointed Ambassador of the Republic of Azerbaijan to Austria, and Permanent Representative to the United Nations Office at Vienna, </w:t>
      </w:r>
      <w:proofErr w:type="spellStart"/>
      <w:r w:rsidRPr="00956FF1">
        <w:rPr>
          <w:rFonts w:ascii="Arial" w:hAnsi="Arial"/>
          <w:sz w:val="22"/>
          <w:szCs w:val="22"/>
          <w:lang w:val="en-GB"/>
        </w:rPr>
        <w:t>UNIDO</w:t>
      </w:r>
      <w:proofErr w:type="spellEnd"/>
      <w:r w:rsidRPr="00956FF1">
        <w:rPr>
          <w:rFonts w:ascii="Arial" w:hAnsi="Arial"/>
          <w:sz w:val="22"/>
          <w:szCs w:val="22"/>
          <w:lang w:val="en-GB"/>
        </w:rPr>
        <w:t xml:space="preserve">, and OSCE. Since 1998, Ambassador Sadıqov </w:t>
      </w:r>
      <w:r w:rsidR="00BE2B2B" w:rsidRPr="00956FF1">
        <w:rPr>
          <w:rFonts w:ascii="Arial" w:hAnsi="Arial"/>
          <w:sz w:val="22"/>
          <w:szCs w:val="22"/>
          <w:lang w:val="en-GB"/>
        </w:rPr>
        <w:t xml:space="preserve">also served as </w:t>
      </w:r>
      <w:r w:rsidRPr="00956FF1">
        <w:rPr>
          <w:rFonts w:ascii="Arial" w:hAnsi="Arial"/>
          <w:sz w:val="22"/>
          <w:szCs w:val="22"/>
          <w:lang w:val="en-GB"/>
        </w:rPr>
        <w:t>Permanent Representative to the Comprehensive Nuclear-Test-Ban Treaty Organization, and since 2001 to the International Atomic Energy Agency.</w:t>
      </w:r>
      <w:r w:rsidR="007B2FD5" w:rsidRPr="00956FF1">
        <w:rPr>
          <w:rFonts w:ascii="Arial" w:hAnsi="Arial"/>
          <w:sz w:val="22"/>
          <w:szCs w:val="22"/>
          <w:lang w:val="en-GB"/>
        </w:rPr>
        <w:t xml:space="preserve"> </w:t>
      </w:r>
      <w:r w:rsidRPr="00956FF1">
        <w:rPr>
          <w:rFonts w:ascii="Arial" w:hAnsi="Arial"/>
          <w:sz w:val="22"/>
          <w:szCs w:val="22"/>
          <w:lang w:val="en-GB"/>
        </w:rPr>
        <w:t xml:space="preserve">In that period, Ambassador Sadıqov participated in the negotiations on the adapted </w:t>
      </w:r>
      <w:proofErr w:type="spellStart"/>
      <w:r w:rsidRPr="00956FF1">
        <w:rPr>
          <w:rFonts w:ascii="Arial" w:hAnsi="Arial"/>
          <w:sz w:val="22"/>
          <w:szCs w:val="22"/>
          <w:lang w:val="en-GB"/>
        </w:rPr>
        <w:t>CFE</w:t>
      </w:r>
      <w:proofErr w:type="spellEnd"/>
      <w:r w:rsidRPr="00956FF1">
        <w:rPr>
          <w:rFonts w:ascii="Arial" w:hAnsi="Arial"/>
          <w:sz w:val="22"/>
          <w:szCs w:val="22"/>
          <w:lang w:val="en-GB"/>
        </w:rPr>
        <w:t xml:space="preserve"> Treaty</w:t>
      </w:r>
      <w:r w:rsidR="007B2FD5" w:rsidRPr="00956FF1">
        <w:rPr>
          <w:rFonts w:ascii="Arial" w:hAnsi="Arial"/>
          <w:sz w:val="22"/>
          <w:szCs w:val="22"/>
          <w:lang w:val="en-GB"/>
        </w:rPr>
        <w:t xml:space="preserve"> and development of new </w:t>
      </w:r>
      <w:proofErr w:type="spellStart"/>
      <w:r w:rsidR="007B2FD5" w:rsidRPr="00956FF1">
        <w:rPr>
          <w:rFonts w:ascii="Arial" w:hAnsi="Arial"/>
          <w:sz w:val="22"/>
          <w:szCs w:val="22"/>
          <w:lang w:val="en-GB"/>
        </w:rPr>
        <w:t>CSBMs</w:t>
      </w:r>
      <w:proofErr w:type="spellEnd"/>
      <w:r w:rsidRPr="00956FF1">
        <w:rPr>
          <w:rFonts w:ascii="Arial" w:hAnsi="Arial"/>
          <w:sz w:val="22"/>
          <w:szCs w:val="22"/>
          <w:lang w:val="en-GB"/>
        </w:rPr>
        <w:t>, the OSCE Charter for European Security</w:t>
      </w:r>
      <w:r w:rsidR="00094199" w:rsidRPr="00956FF1">
        <w:rPr>
          <w:rFonts w:ascii="Arial" w:hAnsi="Arial"/>
          <w:sz w:val="22"/>
          <w:szCs w:val="22"/>
          <w:lang w:val="en-GB"/>
        </w:rPr>
        <w:t>,</w:t>
      </w:r>
      <w:r w:rsidR="007B2FD5" w:rsidRPr="00956FF1">
        <w:rPr>
          <w:rFonts w:ascii="Arial" w:hAnsi="Arial"/>
          <w:sz w:val="22"/>
          <w:szCs w:val="22"/>
          <w:lang w:val="en-GB"/>
        </w:rPr>
        <w:t xml:space="preserve"> and </w:t>
      </w:r>
      <w:r w:rsidR="00094199" w:rsidRPr="00956FF1">
        <w:rPr>
          <w:rFonts w:ascii="Arial" w:hAnsi="Arial"/>
          <w:sz w:val="22"/>
          <w:szCs w:val="22"/>
          <w:lang w:val="en-GB"/>
        </w:rPr>
        <w:t>the UN Conventions a</w:t>
      </w:r>
      <w:r w:rsidR="00E93F52" w:rsidRPr="00956FF1">
        <w:rPr>
          <w:rFonts w:ascii="Arial" w:hAnsi="Arial"/>
          <w:sz w:val="22"/>
          <w:szCs w:val="22"/>
          <w:lang w:val="en-GB"/>
        </w:rPr>
        <w:t>gainst Transnational Organized Crime</w:t>
      </w:r>
      <w:r w:rsidR="00094199" w:rsidRPr="00956FF1">
        <w:rPr>
          <w:rFonts w:ascii="Arial" w:hAnsi="Arial"/>
          <w:sz w:val="22"/>
          <w:szCs w:val="22"/>
          <w:lang w:val="en-GB"/>
        </w:rPr>
        <w:t xml:space="preserve"> and against </w:t>
      </w:r>
      <w:r w:rsidR="00E93F52" w:rsidRPr="00956FF1">
        <w:rPr>
          <w:rFonts w:ascii="Arial" w:hAnsi="Arial"/>
          <w:sz w:val="22"/>
          <w:szCs w:val="22"/>
          <w:lang w:val="en-GB"/>
        </w:rPr>
        <w:t>Corruption</w:t>
      </w:r>
      <w:r w:rsidR="00094199" w:rsidRPr="00956FF1">
        <w:rPr>
          <w:rFonts w:ascii="Arial" w:hAnsi="Arial"/>
          <w:sz w:val="22"/>
          <w:szCs w:val="22"/>
          <w:lang w:val="en-GB"/>
        </w:rPr>
        <w:t xml:space="preserve">, </w:t>
      </w:r>
      <w:r w:rsidR="00E47A7D" w:rsidRPr="00956FF1">
        <w:rPr>
          <w:rFonts w:ascii="Arial" w:hAnsi="Arial"/>
          <w:sz w:val="22"/>
          <w:szCs w:val="22"/>
          <w:lang w:val="en-GB"/>
        </w:rPr>
        <w:t xml:space="preserve">attended </w:t>
      </w:r>
      <w:r w:rsidRPr="00956FF1">
        <w:rPr>
          <w:rFonts w:ascii="Arial" w:hAnsi="Arial"/>
          <w:sz w:val="22"/>
          <w:szCs w:val="22"/>
          <w:lang w:val="en-GB"/>
        </w:rPr>
        <w:t xml:space="preserve">many </w:t>
      </w:r>
      <w:r w:rsidR="007B2FD5" w:rsidRPr="00956FF1">
        <w:rPr>
          <w:rFonts w:ascii="Arial" w:hAnsi="Arial"/>
          <w:sz w:val="22"/>
          <w:szCs w:val="22"/>
          <w:lang w:val="en-GB"/>
        </w:rPr>
        <w:t xml:space="preserve">UN and </w:t>
      </w:r>
      <w:r w:rsidRPr="00956FF1">
        <w:rPr>
          <w:rFonts w:ascii="Arial" w:hAnsi="Arial"/>
          <w:sz w:val="22"/>
          <w:szCs w:val="22"/>
          <w:lang w:val="en-GB"/>
        </w:rPr>
        <w:t xml:space="preserve">OSCE events, including the 1996 and 1999 OSCE summits. </w:t>
      </w:r>
    </w:p>
    <w:p w14:paraId="2C7011EB" w14:textId="7DA24514" w:rsidR="00874B66" w:rsidRPr="00956FF1" w:rsidRDefault="00874B66" w:rsidP="001150E7">
      <w:pPr>
        <w:pStyle w:val="BodyText"/>
        <w:spacing w:before="120" w:after="120"/>
        <w:ind w:firstLine="720"/>
        <w:jc w:val="both"/>
        <w:rPr>
          <w:rFonts w:ascii="Arial" w:hAnsi="Arial"/>
          <w:sz w:val="22"/>
          <w:szCs w:val="22"/>
          <w:lang w:val="en-GB"/>
        </w:rPr>
      </w:pPr>
      <w:r w:rsidRPr="00956FF1">
        <w:rPr>
          <w:rFonts w:ascii="Arial" w:hAnsi="Arial"/>
          <w:sz w:val="22"/>
          <w:szCs w:val="22"/>
          <w:lang w:val="en-GB"/>
        </w:rPr>
        <w:t xml:space="preserve">In </w:t>
      </w:r>
      <w:r w:rsidR="00322A7E">
        <w:rPr>
          <w:rFonts w:ascii="Arial" w:hAnsi="Arial"/>
          <w:sz w:val="22"/>
          <w:szCs w:val="22"/>
          <w:lang w:val="en-GB"/>
        </w:rPr>
        <w:t>April</w:t>
      </w:r>
      <w:r w:rsidRPr="00956FF1">
        <w:rPr>
          <w:rFonts w:ascii="Arial" w:hAnsi="Arial"/>
          <w:sz w:val="22"/>
          <w:szCs w:val="22"/>
          <w:lang w:val="en-GB"/>
        </w:rPr>
        <w:t xml:space="preserve"> 2004, Ambassador Vaqif Sadıqov was appointed Deputy </w:t>
      </w:r>
      <w:r w:rsidR="00326041" w:rsidRPr="00956FF1">
        <w:rPr>
          <w:rFonts w:ascii="Arial" w:hAnsi="Arial"/>
          <w:sz w:val="22"/>
          <w:szCs w:val="22"/>
          <w:lang w:val="en-GB"/>
        </w:rPr>
        <w:t xml:space="preserve">Foreign </w:t>
      </w:r>
      <w:r w:rsidRPr="00956FF1">
        <w:rPr>
          <w:rFonts w:ascii="Arial" w:hAnsi="Arial"/>
          <w:sz w:val="22"/>
          <w:szCs w:val="22"/>
          <w:lang w:val="en-GB"/>
        </w:rPr>
        <w:t xml:space="preserve">Minister of the Republic of Azerbaijan. </w:t>
      </w:r>
      <w:r w:rsidR="00094199" w:rsidRPr="00956FF1">
        <w:rPr>
          <w:rFonts w:ascii="Arial" w:hAnsi="Arial"/>
          <w:sz w:val="22"/>
          <w:szCs w:val="22"/>
          <w:lang w:val="en-GB"/>
        </w:rPr>
        <w:t>Among other issues, his portfolio included relations of A</w:t>
      </w:r>
      <w:r w:rsidRPr="00956FF1">
        <w:rPr>
          <w:rFonts w:ascii="Arial" w:hAnsi="Arial"/>
          <w:sz w:val="22"/>
          <w:szCs w:val="22"/>
          <w:lang w:val="en-GB"/>
        </w:rPr>
        <w:t xml:space="preserve">zerbaijan with </w:t>
      </w:r>
      <w:r w:rsidR="00F77C69" w:rsidRPr="00956FF1">
        <w:rPr>
          <w:rFonts w:ascii="Arial" w:hAnsi="Arial"/>
          <w:sz w:val="22"/>
          <w:szCs w:val="22"/>
          <w:lang w:val="en-GB"/>
        </w:rPr>
        <w:t>UNESCO</w:t>
      </w:r>
      <w:r w:rsidR="00BB2AFA" w:rsidRPr="00956FF1">
        <w:rPr>
          <w:rFonts w:ascii="Arial" w:hAnsi="Arial"/>
          <w:sz w:val="22"/>
          <w:szCs w:val="22"/>
          <w:lang w:val="en-GB"/>
        </w:rPr>
        <w:t>, UN Alliance of Civilizations,</w:t>
      </w:r>
      <w:r w:rsidR="00F77C69" w:rsidRPr="00956FF1">
        <w:rPr>
          <w:rFonts w:ascii="Arial" w:hAnsi="Arial"/>
          <w:sz w:val="22"/>
          <w:szCs w:val="22"/>
          <w:lang w:val="en-GB"/>
        </w:rPr>
        <w:t xml:space="preserve"> and </w:t>
      </w:r>
      <w:r w:rsidR="00326041" w:rsidRPr="00956FF1">
        <w:rPr>
          <w:rFonts w:ascii="Arial" w:hAnsi="Arial"/>
          <w:sz w:val="22"/>
          <w:szCs w:val="22"/>
          <w:lang w:val="en-GB"/>
        </w:rPr>
        <w:t xml:space="preserve">the </w:t>
      </w:r>
      <w:r w:rsidRPr="00956FF1">
        <w:rPr>
          <w:rFonts w:ascii="Arial" w:hAnsi="Arial"/>
          <w:sz w:val="22"/>
          <w:szCs w:val="22"/>
          <w:lang w:val="en-GB"/>
        </w:rPr>
        <w:t>Organization of the Islamic Conference</w:t>
      </w:r>
      <w:r w:rsidR="00094199" w:rsidRPr="00956FF1">
        <w:rPr>
          <w:rFonts w:ascii="Arial" w:hAnsi="Arial"/>
          <w:sz w:val="22"/>
          <w:szCs w:val="22"/>
          <w:lang w:val="en-GB"/>
        </w:rPr>
        <w:t xml:space="preserve">, and issues of multicultural </w:t>
      </w:r>
      <w:r w:rsidR="00F77C69" w:rsidRPr="00956FF1">
        <w:rPr>
          <w:rFonts w:ascii="Arial" w:hAnsi="Arial"/>
          <w:sz w:val="22"/>
          <w:szCs w:val="22"/>
          <w:lang w:val="en-GB"/>
        </w:rPr>
        <w:t xml:space="preserve">and </w:t>
      </w:r>
      <w:proofErr w:type="spellStart"/>
      <w:r w:rsidR="00F77C69" w:rsidRPr="00956FF1">
        <w:rPr>
          <w:rFonts w:ascii="Arial" w:hAnsi="Arial"/>
          <w:sz w:val="22"/>
          <w:szCs w:val="22"/>
          <w:lang w:val="en-GB"/>
        </w:rPr>
        <w:t>intercivilisational</w:t>
      </w:r>
      <w:proofErr w:type="spellEnd"/>
      <w:r w:rsidR="00F77C69" w:rsidRPr="00956FF1">
        <w:rPr>
          <w:rFonts w:ascii="Arial" w:hAnsi="Arial"/>
          <w:sz w:val="22"/>
          <w:szCs w:val="22"/>
          <w:lang w:val="en-GB"/>
        </w:rPr>
        <w:t xml:space="preserve"> </w:t>
      </w:r>
      <w:r w:rsidR="00094199" w:rsidRPr="00956FF1">
        <w:rPr>
          <w:rFonts w:ascii="Arial" w:hAnsi="Arial"/>
          <w:sz w:val="22"/>
          <w:szCs w:val="22"/>
          <w:lang w:val="en-GB"/>
        </w:rPr>
        <w:t>dialogue</w:t>
      </w:r>
      <w:r w:rsidRPr="00956FF1">
        <w:rPr>
          <w:rFonts w:ascii="Arial" w:hAnsi="Arial"/>
          <w:sz w:val="22"/>
          <w:szCs w:val="22"/>
          <w:lang w:val="en-GB"/>
        </w:rPr>
        <w:t xml:space="preserve">.  </w:t>
      </w:r>
    </w:p>
    <w:p w14:paraId="626C30A5" w14:textId="1B56F9FD" w:rsidR="00874B66" w:rsidRPr="00956FF1" w:rsidRDefault="00F77C69" w:rsidP="001150E7">
      <w:pPr>
        <w:spacing w:before="120" w:after="120"/>
        <w:ind w:firstLine="720"/>
        <w:jc w:val="both"/>
        <w:rPr>
          <w:rFonts w:ascii="Arial" w:hAnsi="Arial"/>
          <w:sz w:val="22"/>
          <w:szCs w:val="22"/>
          <w:lang w:val="en-GB"/>
        </w:rPr>
      </w:pPr>
      <w:bookmarkStart w:id="0" w:name="_Hlk81831931"/>
      <w:r w:rsidRPr="00956FF1">
        <w:rPr>
          <w:rFonts w:ascii="Arial" w:hAnsi="Arial"/>
          <w:sz w:val="22"/>
          <w:szCs w:val="22"/>
          <w:lang w:val="en-GB"/>
        </w:rPr>
        <w:t xml:space="preserve">In October 2010, Vaqif </w:t>
      </w:r>
      <w:r w:rsidR="001B12B3" w:rsidRPr="00956FF1">
        <w:rPr>
          <w:rFonts w:ascii="Arial" w:hAnsi="Arial"/>
          <w:sz w:val="22"/>
          <w:szCs w:val="22"/>
          <w:lang w:val="en-GB"/>
        </w:rPr>
        <w:t xml:space="preserve">Sadıqov </w:t>
      </w:r>
      <w:r w:rsidRPr="00956FF1">
        <w:rPr>
          <w:rFonts w:ascii="Arial" w:hAnsi="Arial"/>
          <w:sz w:val="22"/>
          <w:szCs w:val="22"/>
          <w:lang w:val="en-GB"/>
        </w:rPr>
        <w:t xml:space="preserve">was appointed Ambassador </w:t>
      </w:r>
      <w:r w:rsidR="00643958" w:rsidRPr="00956FF1">
        <w:rPr>
          <w:rFonts w:ascii="Arial" w:hAnsi="Arial"/>
          <w:sz w:val="22"/>
          <w:szCs w:val="22"/>
          <w:lang w:val="en-GB"/>
        </w:rPr>
        <w:t xml:space="preserve">of the Republic of Azerbaijan </w:t>
      </w:r>
      <w:r w:rsidRPr="00956FF1">
        <w:rPr>
          <w:rFonts w:ascii="Arial" w:hAnsi="Arial"/>
          <w:sz w:val="22"/>
          <w:szCs w:val="22"/>
          <w:lang w:val="en-GB"/>
        </w:rPr>
        <w:t xml:space="preserve">to Italy </w:t>
      </w:r>
      <w:bookmarkEnd w:id="0"/>
      <w:r w:rsidRPr="00956FF1">
        <w:rPr>
          <w:rFonts w:ascii="Arial" w:hAnsi="Arial"/>
          <w:sz w:val="22"/>
          <w:szCs w:val="22"/>
          <w:lang w:val="en-GB"/>
        </w:rPr>
        <w:t xml:space="preserve">and </w:t>
      </w:r>
      <w:r w:rsidR="00326041" w:rsidRPr="00956FF1">
        <w:rPr>
          <w:rFonts w:ascii="Arial" w:hAnsi="Arial"/>
          <w:sz w:val="22"/>
          <w:szCs w:val="22"/>
          <w:lang w:val="en-GB"/>
        </w:rPr>
        <w:t>Permanent</w:t>
      </w:r>
      <w:r w:rsidRPr="00956FF1">
        <w:rPr>
          <w:rFonts w:ascii="Arial" w:hAnsi="Arial"/>
          <w:sz w:val="22"/>
          <w:szCs w:val="22"/>
          <w:lang w:val="en-GB"/>
        </w:rPr>
        <w:t xml:space="preserve"> Representative to the Rome-based UN Agencies (F</w:t>
      </w:r>
      <w:r w:rsidR="001C1041" w:rsidRPr="00956FF1">
        <w:rPr>
          <w:rFonts w:ascii="Arial" w:hAnsi="Arial"/>
          <w:sz w:val="22"/>
          <w:szCs w:val="22"/>
          <w:lang w:val="en-GB"/>
        </w:rPr>
        <w:t>AO,</w:t>
      </w:r>
      <w:r w:rsidRPr="00956FF1">
        <w:rPr>
          <w:rFonts w:ascii="Arial" w:hAnsi="Arial"/>
          <w:sz w:val="22"/>
          <w:szCs w:val="22"/>
          <w:lang w:val="en-GB"/>
        </w:rPr>
        <w:t xml:space="preserve"> W</w:t>
      </w:r>
      <w:r w:rsidR="001C1041" w:rsidRPr="00956FF1">
        <w:rPr>
          <w:rFonts w:ascii="Arial" w:hAnsi="Arial"/>
          <w:sz w:val="22"/>
          <w:szCs w:val="22"/>
          <w:lang w:val="en-GB"/>
        </w:rPr>
        <w:t>FP</w:t>
      </w:r>
      <w:r w:rsidRPr="00956FF1">
        <w:rPr>
          <w:rFonts w:ascii="Arial" w:hAnsi="Arial"/>
          <w:sz w:val="22"/>
          <w:szCs w:val="22"/>
          <w:lang w:val="en-GB"/>
        </w:rPr>
        <w:t>, Inter</w:t>
      </w:r>
      <w:r w:rsidR="00326041" w:rsidRPr="00956FF1">
        <w:rPr>
          <w:rFonts w:ascii="Arial" w:hAnsi="Arial"/>
          <w:sz w:val="22"/>
          <w:szCs w:val="22"/>
          <w:lang w:val="en-GB"/>
        </w:rPr>
        <w:t>n</w:t>
      </w:r>
      <w:r w:rsidRPr="00956FF1">
        <w:rPr>
          <w:rFonts w:ascii="Arial" w:hAnsi="Arial"/>
          <w:sz w:val="22"/>
          <w:szCs w:val="22"/>
          <w:lang w:val="en-GB"/>
        </w:rPr>
        <w:t xml:space="preserve">ational </w:t>
      </w:r>
      <w:r w:rsidR="004F221E" w:rsidRPr="00956FF1">
        <w:rPr>
          <w:rFonts w:ascii="Arial" w:hAnsi="Arial"/>
          <w:sz w:val="22"/>
          <w:szCs w:val="22"/>
          <w:lang w:val="en-GB"/>
        </w:rPr>
        <w:t>F</w:t>
      </w:r>
      <w:r w:rsidRPr="00956FF1">
        <w:rPr>
          <w:rFonts w:ascii="Arial" w:hAnsi="Arial"/>
          <w:sz w:val="22"/>
          <w:szCs w:val="22"/>
          <w:lang w:val="en-GB"/>
        </w:rPr>
        <w:t xml:space="preserve">und for Agricultural Development). </w:t>
      </w:r>
      <w:r w:rsidR="007574F9">
        <w:rPr>
          <w:rFonts w:ascii="Arial" w:hAnsi="Arial"/>
          <w:sz w:val="22"/>
          <w:szCs w:val="22"/>
          <w:lang w:val="en-GB"/>
        </w:rPr>
        <w:t>In that period, h</w:t>
      </w:r>
      <w:r w:rsidR="00F17BF9">
        <w:rPr>
          <w:rFonts w:ascii="Arial" w:hAnsi="Arial"/>
          <w:sz w:val="22"/>
          <w:szCs w:val="22"/>
          <w:lang w:val="en-GB"/>
        </w:rPr>
        <w:t xml:space="preserve">e </w:t>
      </w:r>
      <w:r w:rsidR="007574F9">
        <w:rPr>
          <w:rFonts w:ascii="Arial" w:hAnsi="Arial"/>
          <w:sz w:val="22"/>
          <w:szCs w:val="22"/>
          <w:lang w:val="en-GB"/>
        </w:rPr>
        <w:t xml:space="preserve">contributed to </w:t>
      </w:r>
      <w:r w:rsidR="00F17BF9">
        <w:rPr>
          <w:rFonts w:ascii="Arial" w:hAnsi="Arial"/>
          <w:sz w:val="22"/>
          <w:szCs w:val="22"/>
        </w:rPr>
        <w:t xml:space="preserve">the </w:t>
      </w:r>
      <w:r w:rsidR="007574F9">
        <w:rPr>
          <w:rFonts w:ascii="Arial" w:hAnsi="Arial"/>
          <w:sz w:val="22"/>
          <w:szCs w:val="22"/>
        </w:rPr>
        <w:t xml:space="preserve">further </w:t>
      </w:r>
      <w:r w:rsidR="00F17BF9">
        <w:rPr>
          <w:rFonts w:ascii="Arial" w:hAnsi="Arial"/>
          <w:sz w:val="22"/>
          <w:szCs w:val="22"/>
        </w:rPr>
        <w:t>development of multifaceted relations between Azerbaijan</w:t>
      </w:r>
      <w:r w:rsidR="00DB4185">
        <w:rPr>
          <w:rFonts w:ascii="Arial" w:hAnsi="Arial"/>
          <w:sz w:val="22"/>
          <w:szCs w:val="22"/>
        </w:rPr>
        <w:t xml:space="preserve"> </w:t>
      </w:r>
      <w:r w:rsidR="00F17BF9">
        <w:rPr>
          <w:rFonts w:ascii="Arial" w:hAnsi="Arial"/>
          <w:sz w:val="22"/>
          <w:szCs w:val="22"/>
        </w:rPr>
        <w:t>and Ital</w:t>
      </w:r>
      <w:r w:rsidR="007574F9">
        <w:rPr>
          <w:rFonts w:ascii="Arial" w:hAnsi="Arial"/>
          <w:sz w:val="22"/>
          <w:szCs w:val="22"/>
        </w:rPr>
        <w:t xml:space="preserve">y, including </w:t>
      </w:r>
      <w:r w:rsidR="00DB4185">
        <w:rPr>
          <w:rFonts w:ascii="Arial" w:hAnsi="Arial"/>
          <w:sz w:val="22"/>
          <w:szCs w:val="22"/>
        </w:rPr>
        <w:t xml:space="preserve">the issues related to </w:t>
      </w:r>
      <w:r w:rsidR="006F3B1E">
        <w:rPr>
          <w:rFonts w:ascii="Arial" w:hAnsi="Arial"/>
          <w:sz w:val="22"/>
          <w:szCs w:val="22"/>
        </w:rPr>
        <w:t xml:space="preserve">the Trans-Adriatic Pipeline </w:t>
      </w:r>
      <w:r w:rsidR="00B04571">
        <w:rPr>
          <w:rFonts w:ascii="Arial" w:hAnsi="Arial"/>
          <w:sz w:val="22"/>
          <w:szCs w:val="22"/>
        </w:rPr>
        <w:t xml:space="preserve">project </w:t>
      </w:r>
      <w:r w:rsidR="006F3B1E">
        <w:rPr>
          <w:rFonts w:ascii="Arial" w:hAnsi="Arial"/>
          <w:sz w:val="22"/>
          <w:szCs w:val="22"/>
        </w:rPr>
        <w:t xml:space="preserve">as part of the South Gas Corridor to deliver natural gas from Azerbaijan to Italy. </w:t>
      </w:r>
      <w:r w:rsidR="00DB4185">
        <w:rPr>
          <w:rFonts w:ascii="Arial" w:hAnsi="Arial"/>
          <w:sz w:val="22"/>
          <w:szCs w:val="22"/>
        </w:rPr>
        <w:t>Vaqif Sad</w:t>
      </w:r>
      <w:r w:rsidR="00DB4185">
        <w:rPr>
          <w:rFonts w:ascii="Arial" w:hAnsi="Arial"/>
          <w:sz w:val="22"/>
          <w:szCs w:val="22"/>
          <w:lang w:val="az-Latn-AZ"/>
        </w:rPr>
        <w:t>ıqov</w:t>
      </w:r>
      <w:r w:rsidR="00D9678C">
        <w:rPr>
          <w:rFonts w:ascii="Arial" w:hAnsi="Arial"/>
          <w:sz w:val="22"/>
          <w:szCs w:val="22"/>
          <w:lang w:val="az-Latn-AZ"/>
        </w:rPr>
        <w:t xml:space="preserve"> also </w:t>
      </w:r>
      <w:r w:rsidR="00DB4185">
        <w:rPr>
          <w:rFonts w:ascii="Arial" w:hAnsi="Arial"/>
          <w:sz w:val="22"/>
          <w:szCs w:val="22"/>
        </w:rPr>
        <w:t>took part in the elaboration of the Azerbaijani</w:t>
      </w:r>
      <w:r w:rsidR="00D9678C">
        <w:rPr>
          <w:rFonts w:ascii="Arial" w:hAnsi="Arial"/>
          <w:sz w:val="22"/>
          <w:szCs w:val="22"/>
        </w:rPr>
        <w:t>-Italian</w:t>
      </w:r>
      <w:r w:rsidR="00DB4185">
        <w:rPr>
          <w:rFonts w:ascii="Arial" w:hAnsi="Arial"/>
          <w:sz w:val="22"/>
          <w:szCs w:val="22"/>
        </w:rPr>
        <w:t xml:space="preserve"> Declaration on Strategic Partnership adopted in 2014. </w:t>
      </w:r>
      <w:r w:rsidR="00760EE6">
        <w:rPr>
          <w:rFonts w:ascii="Arial" w:hAnsi="Arial"/>
          <w:sz w:val="22"/>
          <w:szCs w:val="22"/>
        </w:rPr>
        <w:t>During that period, h</w:t>
      </w:r>
      <w:proofErr w:type="spellStart"/>
      <w:r w:rsidRPr="00956FF1">
        <w:rPr>
          <w:rFonts w:ascii="Arial" w:hAnsi="Arial"/>
          <w:sz w:val="22"/>
          <w:szCs w:val="22"/>
          <w:lang w:val="en-GB"/>
        </w:rPr>
        <w:t>e</w:t>
      </w:r>
      <w:proofErr w:type="spellEnd"/>
      <w:r w:rsidRPr="00956FF1">
        <w:rPr>
          <w:rFonts w:ascii="Arial" w:hAnsi="Arial"/>
          <w:sz w:val="22"/>
          <w:szCs w:val="22"/>
          <w:lang w:val="en-GB"/>
        </w:rPr>
        <w:t xml:space="preserve"> was also accredited as </w:t>
      </w:r>
      <w:r w:rsidR="00D87404">
        <w:rPr>
          <w:rFonts w:ascii="Arial" w:hAnsi="Arial"/>
          <w:sz w:val="22"/>
          <w:szCs w:val="22"/>
          <w:lang w:val="en-GB"/>
        </w:rPr>
        <w:t xml:space="preserve">a non-resident </w:t>
      </w:r>
      <w:r w:rsidRPr="00956FF1">
        <w:rPr>
          <w:rFonts w:ascii="Arial" w:hAnsi="Arial"/>
          <w:sz w:val="22"/>
          <w:szCs w:val="22"/>
          <w:lang w:val="en-GB"/>
        </w:rPr>
        <w:t xml:space="preserve">Ambassador </w:t>
      </w:r>
      <w:r w:rsidR="006E3F56" w:rsidRPr="00956FF1">
        <w:rPr>
          <w:rFonts w:ascii="Arial" w:hAnsi="Arial"/>
          <w:sz w:val="22"/>
          <w:szCs w:val="22"/>
          <w:lang w:val="en-GB"/>
        </w:rPr>
        <w:t xml:space="preserve">of the Republic of Azerbaijan </w:t>
      </w:r>
      <w:r w:rsidRPr="00956FF1">
        <w:rPr>
          <w:rFonts w:ascii="Arial" w:hAnsi="Arial"/>
          <w:sz w:val="22"/>
          <w:szCs w:val="22"/>
          <w:lang w:val="en-GB"/>
        </w:rPr>
        <w:t xml:space="preserve">to Malta and San Marino. </w:t>
      </w:r>
    </w:p>
    <w:p w14:paraId="40AFCAC6" w14:textId="7670D8DC" w:rsidR="00BB2AFA" w:rsidRPr="00956FF1" w:rsidRDefault="00554A02" w:rsidP="001150E7">
      <w:pPr>
        <w:spacing w:before="120" w:after="120"/>
        <w:ind w:firstLine="720"/>
        <w:jc w:val="both"/>
        <w:rPr>
          <w:rFonts w:ascii="Arial" w:hAnsi="Arial"/>
          <w:sz w:val="22"/>
          <w:szCs w:val="22"/>
          <w:lang w:val="en-GB"/>
        </w:rPr>
      </w:pPr>
      <w:r>
        <w:rPr>
          <w:rFonts w:ascii="Arial" w:hAnsi="Arial"/>
          <w:sz w:val="22"/>
          <w:szCs w:val="22"/>
          <w:lang w:val="en-GB"/>
        </w:rPr>
        <w:t>I</w:t>
      </w:r>
      <w:r w:rsidR="00F77C69" w:rsidRPr="00956FF1">
        <w:rPr>
          <w:rFonts w:ascii="Arial" w:hAnsi="Arial"/>
          <w:sz w:val="22"/>
          <w:szCs w:val="22"/>
          <w:lang w:val="en-GB"/>
        </w:rPr>
        <w:t xml:space="preserve">n January 2016, </w:t>
      </w:r>
      <w:r w:rsidR="000B3563" w:rsidRPr="00956FF1">
        <w:rPr>
          <w:rFonts w:ascii="Arial" w:hAnsi="Arial"/>
          <w:sz w:val="22"/>
          <w:szCs w:val="22"/>
          <w:lang w:val="en-GB"/>
        </w:rPr>
        <w:t>Vaqif Sad</w:t>
      </w:r>
      <w:r w:rsidR="000B3563" w:rsidRPr="00956FF1">
        <w:rPr>
          <w:rFonts w:ascii="Arial" w:hAnsi="Arial"/>
          <w:sz w:val="22"/>
          <w:szCs w:val="22"/>
          <w:lang w:val="az-Latn-AZ"/>
        </w:rPr>
        <w:t>ı</w:t>
      </w:r>
      <w:proofErr w:type="spellStart"/>
      <w:r w:rsidR="000B3563" w:rsidRPr="00956FF1">
        <w:rPr>
          <w:rFonts w:ascii="Arial" w:hAnsi="Arial"/>
          <w:sz w:val="22"/>
          <w:szCs w:val="22"/>
          <w:lang w:val="en-GB"/>
        </w:rPr>
        <w:t>qov</w:t>
      </w:r>
      <w:proofErr w:type="spellEnd"/>
      <w:r w:rsidR="000B3563" w:rsidRPr="00956FF1">
        <w:rPr>
          <w:rFonts w:ascii="Arial" w:hAnsi="Arial"/>
          <w:sz w:val="22"/>
          <w:szCs w:val="22"/>
          <w:lang w:val="en-GB"/>
        </w:rPr>
        <w:t xml:space="preserve"> </w:t>
      </w:r>
      <w:r w:rsidR="000B3563" w:rsidRPr="00956FF1">
        <w:rPr>
          <w:rFonts w:ascii="Arial" w:hAnsi="Arial"/>
          <w:sz w:val="22"/>
          <w:szCs w:val="22"/>
        </w:rPr>
        <w:t>w</w:t>
      </w:r>
      <w:r w:rsidR="000B3563" w:rsidRPr="00956FF1">
        <w:rPr>
          <w:rFonts w:ascii="Arial" w:hAnsi="Arial"/>
          <w:sz w:val="22"/>
          <w:szCs w:val="22"/>
          <w:lang w:val="en-GB"/>
        </w:rPr>
        <w:t xml:space="preserve">as </w:t>
      </w:r>
      <w:r w:rsidR="00F77C69" w:rsidRPr="00956FF1">
        <w:rPr>
          <w:rFonts w:ascii="Arial" w:hAnsi="Arial"/>
          <w:sz w:val="22"/>
          <w:szCs w:val="22"/>
          <w:lang w:val="en-GB"/>
        </w:rPr>
        <w:t>appointed Permane</w:t>
      </w:r>
      <w:r w:rsidR="001B12B3" w:rsidRPr="00956FF1">
        <w:rPr>
          <w:rFonts w:ascii="Arial" w:hAnsi="Arial"/>
          <w:sz w:val="22"/>
          <w:szCs w:val="22"/>
          <w:lang w:val="en-GB"/>
        </w:rPr>
        <w:t>n</w:t>
      </w:r>
      <w:r w:rsidR="00F77C69" w:rsidRPr="00956FF1">
        <w:rPr>
          <w:rFonts w:ascii="Arial" w:hAnsi="Arial"/>
          <w:sz w:val="22"/>
          <w:szCs w:val="22"/>
          <w:lang w:val="en-GB"/>
        </w:rPr>
        <w:t>t Repres</w:t>
      </w:r>
      <w:r w:rsidR="001B12B3" w:rsidRPr="00956FF1">
        <w:rPr>
          <w:rFonts w:ascii="Arial" w:hAnsi="Arial"/>
          <w:sz w:val="22"/>
          <w:szCs w:val="22"/>
          <w:lang w:val="en-GB"/>
        </w:rPr>
        <w:t>e</w:t>
      </w:r>
      <w:r w:rsidR="00F77C69" w:rsidRPr="00956FF1">
        <w:rPr>
          <w:rFonts w:ascii="Arial" w:hAnsi="Arial"/>
          <w:sz w:val="22"/>
          <w:szCs w:val="22"/>
          <w:lang w:val="en-GB"/>
        </w:rPr>
        <w:t xml:space="preserve">ntative of the </w:t>
      </w:r>
      <w:r w:rsidR="001B12B3" w:rsidRPr="00956FF1">
        <w:rPr>
          <w:rFonts w:ascii="Arial" w:hAnsi="Arial"/>
          <w:sz w:val="22"/>
          <w:szCs w:val="22"/>
          <w:lang w:val="en-GB"/>
        </w:rPr>
        <w:t>R</w:t>
      </w:r>
      <w:r w:rsidR="00F77C69" w:rsidRPr="00956FF1">
        <w:rPr>
          <w:rFonts w:ascii="Arial" w:hAnsi="Arial"/>
          <w:sz w:val="22"/>
          <w:szCs w:val="22"/>
          <w:lang w:val="en-GB"/>
        </w:rPr>
        <w:t xml:space="preserve">epublic of </w:t>
      </w:r>
      <w:r w:rsidR="001B12B3" w:rsidRPr="00956FF1">
        <w:rPr>
          <w:rFonts w:ascii="Arial" w:hAnsi="Arial"/>
          <w:sz w:val="22"/>
          <w:szCs w:val="22"/>
          <w:lang w:val="en-GB"/>
        </w:rPr>
        <w:t>A</w:t>
      </w:r>
      <w:r w:rsidR="00F77C69" w:rsidRPr="00956FF1">
        <w:rPr>
          <w:rFonts w:ascii="Arial" w:hAnsi="Arial"/>
          <w:sz w:val="22"/>
          <w:szCs w:val="22"/>
          <w:lang w:val="en-GB"/>
        </w:rPr>
        <w:t xml:space="preserve">zerbaijan to </w:t>
      </w:r>
      <w:r w:rsidR="001B12B3" w:rsidRPr="00956FF1">
        <w:rPr>
          <w:rFonts w:ascii="Arial" w:hAnsi="Arial"/>
          <w:sz w:val="22"/>
          <w:szCs w:val="22"/>
          <w:lang w:val="en-GB"/>
        </w:rPr>
        <w:t xml:space="preserve">the </w:t>
      </w:r>
      <w:r w:rsidR="00F77C69" w:rsidRPr="00956FF1">
        <w:rPr>
          <w:rFonts w:ascii="Arial" w:hAnsi="Arial"/>
          <w:sz w:val="22"/>
          <w:szCs w:val="22"/>
          <w:lang w:val="en-GB"/>
        </w:rPr>
        <w:t>Un</w:t>
      </w:r>
      <w:r w:rsidR="00E075FB" w:rsidRPr="00956FF1">
        <w:rPr>
          <w:rFonts w:ascii="Arial" w:hAnsi="Arial"/>
          <w:sz w:val="22"/>
          <w:szCs w:val="22"/>
          <w:lang w:val="en-GB"/>
        </w:rPr>
        <w:t>ited Nations Office and other International O</w:t>
      </w:r>
      <w:r w:rsidR="00F77C69" w:rsidRPr="00956FF1">
        <w:rPr>
          <w:rFonts w:ascii="Arial" w:hAnsi="Arial"/>
          <w:sz w:val="22"/>
          <w:szCs w:val="22"/>
          <w:lang w:val="en-GB"/>
        </w:rPr>
        <w:t xml:space="preserve">rganizations in Geneva. </w:t>
      </w:r>
      <w:r w:rsidR="004F221E" w:rsidRPr="00956FF1">
        <w:rPr>
          <w:rFonts w:ascii="Arial" w:hAnsi="Arial"/>
          <w:sz w:val="22"/>
          <w:szCs w:val="22"/>
          <w:lang w:val="en-GB"/>
        </w:rPr>
        <w:t>In that period, h</w:t>
      </w:r>
      <w:r w:rsidR="009E5030" w:rsidRPr="00956FF1">
        <w:rPr>
          <w:rFonts w:ascii="Arial" w:hAnsi="Arial"/>
          <w:sz w:val="22"/>
          <w:szCs w:val="22"/>
          <w:lang w:val="en-GB"/>
        </w:rPr>
        <w:t xml:space="preserve">e participated in </w:t>
      </w:r>
      <w:r w:rsidR="004F221E" w:rsidRPr="00956FF1">
        <w:rPr>
          <w:rFonts w:ascii="Arial" w:hAnsi="Arial"/>
          <w:sz w:val="22"/>
          <w:szCs w:val="22"/>
          <w:lang w:val="en-GB"/>
        </w:rPr>
        <w:t xml:space="preserve">many UN </w:t>
      </w:r>
      <w:r w:rsidR="009E5030" w:rsidRPr="00956FF1">
        <w:rPr>
          <w:rFonts w:ascii="Arial" w:hAnsi="Arial"/>
          <w:sz w:val="22"/>
          <w:szCs w:val="22"/>
          <w:lang w:val="en-GB"/>
        </w:rPr>
        <w:t>conferences and events</w:t>
      </w:r>
      <w:r w:rsidR="004F221E" w:rsidRPr="00956FF1">
        <w:rPr>
          <w:rFonts w:ascii="Arial" w:hAnsi="Arial"/>
          <w:sz w:val="22"/>
          <w:szCs w:val="22"/>
          <w:lang w:val="en-GB"/>
        </w:rPr>
        <w:t xml:space="preserve"> on human rights, migration, labour issues, humanitarian law, development. </w:t>
      </w:r>
      <w:r w:rsidR="00352482">
        <w:rPr>
          <w:rFonts w:ascii="Arial" w:hAnsi="Arial"/>
          <w:sz w:val="22"/>
          <w:szCs w:val="22"/>
          <w:lang w:val="en-GB"/>
        </w:rPr>
        <w:t>During th</w:t>
      </w:r>
      <w:r w:rsidR="00760EE6">
        <w:rPr>
          <w:rFonts w:ascii="Arial" w:hAnsi="Arial"/>
          <w:sz w:val="22"/>
          <w:szCs w:val="22"/>
          <w:lang w:val="en-GB"/>
        </w:rPr>
        <w:t>at time</w:t>
      </w:r>
      <w:r w:rsidR="00C576FA" w:rsidRPr="00956FF1">
        <w:rPr>
          <w:rFonts w:ascii="Arial" w:hAnsi="Arial"/>
          <w:sz w:val="22"/>
          <w:szCs w:val="22"/>
          <w:lang w:val="en-GB"/>
        </w:rPr>
        <w:t xml:space="preserve">, </w:t>
      </w:r>
      <w:r w:rsidR="00702B5A">
        <w:rPr>
          <w:rFonts w:ascii="Arial" w:hAnsi="Arial"/>
          <w:sz w:val="22"/>
          <w:szCs w:val="22"/>
          <w:lang w:val="en-GB"/>
        </w:rPr>
        <w:t xml:space="preserve">Vaqif Sadıqov </w:t>
      </w:r>
      <w:r w:rsidRPr="00956FF1">
        <w:rPr>
          <w:rFonts w:ascii="Arial" w:hAnsi="Arial"/>
          <w:sz w:val="22"/>
          <w:szCs w:val="22"/>
          <w:lang w:val="en-GB"/>
        </w:rPr>
        <w:t>was</w:t>
      </w:r>
      <w:r w:rsidR="00BB2AFA" w:rsidRPr="00956FF1">
        <w:rPr>
          <w:rFonts w:ascii="Arial" w:hAnsi="Arial"/>
          <w:sz w:val="22"/>
          <w:szCs w:val="22"/>
          <w:lang w:val="en-GB"/>
        </w:rPr>
        <w:t xml:space="preserve"> elected ILO Government Group</w:t>
      </w:r>
      <w:r w:rsidR="00C576FA" w:rsidRPr="00956FF1">
        <w:rPr>
          <w:rFonts w:ascii="Arial" w:hAnsi="Arial"/>
          <w:sz w:val="22"/>
          <w:szCs w:val="22"/>
          <w:lang w:val="en-GB"/>
        </w:rPr>
        <w:t xml:space="preserve"> ch</w:t>
      </w:r>
      <w:r w:rsidR="00BB2AFA" w:rsidRPr="00956FF1">
        <w:rPr>
          <w:rFonts w:ascii="Arial" w:hAnsi="Arial"/>
          <w:sz w:val="22"/>
          <w:szCs w:val="22"/>
          <w:lang w:val="en-GB"/>
        </w:rPr>
        <w:t>airperson</w:t>
      </w:r>
      <w:r w:rsidR="009E5030" w:rsidRPr="00956FF1">
        <w:rPr>
          <w:rFonts w:ascii="Arial" w:hAnsi="Arial"/>
          <w:sz w:val="22"/>
          <w:szCs w:val="22"/>
          <w:lang w:val="en-GB"/>
        </w:rPr>
        <w:t>, UNCTAD T</w:t>
      </w:r>
      <w:r w:rsidR="00C576FA" w:rsidRPr="00956FF1">
        <w:rPr>
          <w:rFonts w:ascii="Arial" w:hAnsi="Arial"/>
          <w:sz w:val="22"/>
          <w:szCs w:val="22"/>
          <w:lang w:val="en-GB"/>
        </w:rPr>
        <w:t>rade and Development Board v</w:t>
      </w:r>
      <w:r w:rsidR="009E5030" w:rsidRPr="00956FF1">
        <w:rPr>
          <w:rFonts w:ascii="Arial" w:hAnsi="Arial"/>
          <w:sz w:val="22"/>
          <w:szCs w:val="22"/>
          <w:lang w:val="en-GB"/>
        </w:rPr>
        <w:t>ice-</w:t>
      </w:r>
      <w:r w:rsidR="00C576FA" w:rsidRPr="00956FF1">
        <w:rPr>
          <w:rFonts w:ascii="Arial" w:hAnsi="Arial"/>
          <w:sz w:val="22"/>
          <w:szCs w:val="22"/>
          <w:lang w:val="en-GB"/>
        </w:rPr>
        <w:t>p</w:t>
      </w:r>
      <w:r w:rsidR="009E5030" w:rsidRPr="00956FF1">
        <w:rPr>
          <w:rFonts w:ascii="Arial" w:hAnsi="Arial"/>
          <w:sz w:val="22"/>
          <w:szCs w:val="22"/>
          <w:lang w:val="en-GB"/>
        </w:rPr>
        <w:t xml:space="preserve">resident, </w:t>
      </w:r>
      <w:r w:rsidR="00C576FA" w:rsidRPr="00956FF1">
        <w:rPr>
          <w:rFonts w:ascii="Arial" w:hAnsi="Arial"/>
          <w:sz w:val="22"/>
          <w:szCs w:val="22"/>
          <w:lang w:val="en-GB"/>
        </w:rPr>
        <w:t xml:space="preserve">chairman of </w:t>
      </w:r>
      <w:proofErr w:type="spellStart"/>
      <w:r w:rsidR="009E5030" w:rsidRPr="00956FF1">
        <w:rPr>
          <w:rFonts w:ascii="Arial" w:hAnsi="Arial"/>
          <w:sz w:val="22"/>
          <w:szCs w:val="22"/>
          <w:lang w:val="en-GB"/>
        </w:rPr>
        <w:t>UNECE</w:t>
      </w:r>
      <w:proofErr w:type="spellEnd"/>
      <w:r w:rsidR="009E5030" w:rsidRPr="00956FF1">
        <w:rPr>
          <w:rFonts w:ascii="Arial" w:hAnsi="Arial"/>
          <w:sz w:val="22"/>
          <w:szCs w:val="22"/>
          <w:lang w:val="en-GB"/>
        </w:rPr>
        <w:t xml:space="preserve"> 2020 Regional Forum on Sustainable Development</w:t>
      </w:r>
      <w:r w:rsidR="00C576FA" w:rsidRPr="00956FF1">
        <w:rPr>
          <w:rFonts w:ascii="Arial" w:hAnsi="Arial"/>
          <w:sz w:val="22"/>
          <w:szCs w:val="22"/>
          <w:lang w:val="en-GB"/>
        </w:rPr>
        <w:t>, chairman of the NAM Geneva Chapter, etc.</w:t>
      </w:r>
      <w:r w:rsidR="009E5030" w:rsidRPr="00956FF1">
        <w:rPr>
          <w:rFonts w:ascii="Arial" w:hAnsi="Arial"/>
          <w:sz w:val="22"/>
          <w:szCs w:val="22"/>
          <w:lang w:val="en-GB"/>
        </w:rPr>
        <w:t xml:space="preserve">  </w:t>
      </w:r>
      <w:r w:rsidR="009E5030" w:rsidRPr="00956FF1">
        <w:rPr>
          <w:rFonts w:ascii="Arial" w:hAnsi="Arial"/>
          <w:sz w:val="22"/>
          <w:szCs w:val="22"/>
          <w:lang w:val="en-GB"/>
        </w:rPr>
        <w:tab/>
      </w:r>
    </w:p>
    <w:p w14:paraId="6B9326B2" w14:textId="6FBA2D49" w:rsidR="00F77C69" w:rsidRPr="00956FF1" w:rsidRDefault="004F7B6B" w:rsidP="001150E7">
      <w:pPr>
        <w:spacing w:before="120" w:after="120"/>
        <w:ind w:firstLine="720"/>
        <w:jc w:val="both"/>
        <w:rPr>
          <w:rFonts w:ascii="Arial" w:hAnsi="Arial"/>
          <w:sz w:val="22"/>
          <w:szCs w:val="22"/>
          <w:lang w:val="en-GB"/>
        </w:rPr>
      </w:pPr>
      <w:r>
        <w:rPr>
          <w:rFonts w:ascii="Arial" w:hAnsi="Arial"/>
          <w:sz w:val="22"/>
          <w:szCs w:val="22"/>
          <w:lang w:val="en-GB"/>
        </w:rPr>
        <w:t>I</w:t>
      </w:r>
      <w:r w:rsidR="00956FF1" w:rsidRPr="00956FF1">
        <w:rPr>
          <w:rFonts w:ascii="Arial" w:hAnsi="Arial"/>
          <w:sz w:val="22"/>
          <w:szCs w:val="22"/>
          <w:lang w:val="en-GB"/>
        </w:rPr>
        <w:t xml:space="preserve">n </w:t>
      </w:r>
      <w:r w:rsidR="004D79C8">
        <w:rPr>
          <w:rFonts w:ascii="Arial" w:hAnsi="Arial"/>
          <w:sz w:val="22"/>
          <w:szCs w:val="22"/>
          <w:lang w:val="en-GB"/>
        </w:rPr>
        <w:t>July</w:t>
      </w:r>
      <w:r w:rsidR="00956FF1" w:rsidRPr="00956FF1">
        <w:rPr>
          <w:rFonts w:ascii="Arial" w:hAnsi="Arial"/>
          <w:sz w:val="22"/>
          <w:szCs w:val="22"/>
          <w:lang w:val="en-GB"/>
        </w:rPr>
        <w:t xml:space="preserve"> 2021, Vaqif Sadıqov was appointed Ambassador of the Republic of Azerbaijan to the Kingdom of Belgium</w:t>
      </w:r>
      <w:r w:rsidR="00D36393">
        <w:rPr>
          <w:rFonts w:ascii="Arial" w:hAnsi="Arial"/>
          <w:sz w:val="22"/>
          <w:szCs w:val="22"/>
          <w:lang w:val="en-GB"/>
        </w:rPr>
        <w:t xml:space="preserve">. </w:t>
      </w:r>
      <w:r>
        <w:rPr>
          <w:rFonts w:ascii="Arial" w:hAnsi="Arial"/>
          <w:sz w:val="22"/>
          <w:szCs w:val="22"/>
          <w:lang w:val="en-GB"/>
        </w:rPr>
        <w:t>I</w:t>
      </w:r>
      <w:r w:rsidR="00D36393">
        <w:rPr>
          <w:rFonts w:ascii="Arial" w:hAnsi="Arial"/>
          <w:sz w:val="22"/>
          <w:szCs w:val="22"/>
          <w:lang w:val="en-GB"/>
        </w:rPr>
        <w:t>n September 2021</w:t>
      </w:r>
      <w:r w:rsidR="00BC565F">
        <w:rPr>
          <w:rFonts w:ascii="Arial" w:hAnsi="Arial"/>
          <w:sz w:val="22"/>
          <w:szCs w:val="22"/>
          <w:lang w:val="en-GB"/>
        </w:rPr>
        <w:t>,</w:t>
      </w:r>
      <w:r w:rsidR="00D36393">
        <w:rPr>
          <w:rFonts w:ascii="Arial" w:hAnsi="Arial"/>
          <w:sz w:val="22"/>
          <w:szCs w:val="22"/>
          <w:lang w:val="en-GB"/>
        </w:rPr>
        <w:t xml:space="preserve"> he was appointed Head of </w:t>
      </w:r>
      <w:r w:rsidR="00B752AF">
        <w:rPr>
          <w:rFonts w:ascii="Arial" w:hAnsi="Arial"/>
          <w:sz w:val="22"/>
          <w:szCs w:val="22"/>
          <w:lang w:val="en-GB"/>
        </w:rPr>
        <w:t xml:space="preserve">the </w:t>
      </w:r>
      <w:r w:rsidR="00D36393">
        <w:rPr>
          <w:rFonts w:ascii="Arial" w:hAnsi="Arial"/>
          <w:sz w:val="22"/>
          <w:szCs w:val="22"/>
          <w:lang w:val="en-GB"/>
        </w:rPr>
        <w:t>Mission of the Republic of Azerbaijan to the European Union.</w:t>
      </w:r>
      <w:r w:rsidR="00EB07FB">
        <w:rPr>
          <w:rFonts w:ascii="Arial" w:hAnsi="Arial"/>
          <w:sz w:val="22"/>
          <w:szCs w:val="22"/>
          <w:lang w:val="en-GB"/>
        </w:rPr>
        <w:t xml:space="preserve"> Since October 2022</w:t>
      </w:r>
      <w:r w:rsidR="00EB07FB">
        <w:rPr>
          <w:rFonts w:ascii="Arial" w:hAnsi="Arial"/>
          <w:sz w:val="22"/>
          <w:szCs w:val="22"/>
        </w:rPr>
        <w:t>,</w:t>
      </w:r>
      <w:r w:rsidR="00EB07FB">
        <w:rPr>
          <w:rFonts w:ascii="Arial" w:hAnsi="Arial"/>
          <w:sz w:val="22"/>
          <w:szCs w:val="22"/>
          <w:lang w:val="en-GB"/>
        </w:rPr>
        <w:t xml:space="preserve"> Vaqif Sadıqov is </w:t>
      </w:r>
      <w:r w:rsidR="00D87404">
        <w:rPr>
          <w:rFonts w:ascii="Arial" w:hAnsi="Arial"/>
          <w:sz w:val="22"/>
          <w:szCs w:val="22"/>
          <w:lang w:val="en-GB"/>
        </w:rPr>
        <w:t xml:space="preserve">also a non-resident </w:t>
      </w:r>
      <w:r w:rsidR="00EB07FB">
        <w:rPr>
          <w:rFonts w:ascii="Arial" w:hAnsi="Arial"/>
          <w:sz w:val="22"/>
          <w:szCs w:val="22"/>
          <w:lang w:val="en-GB"/>
        </w:rPr>
        <w:t xml:space="preserve">Ambassador </w:t>
      </w:r>
      <w:r w:rsidR="00EB07FB" w:rsidRPr="00956FF1">
        <w:rPr>
          <w:rFonts w:ascii="Arial" w:hAnsi="Arial"/>
          <w:sz w:val="22"/>
          <w:szCs w:val="22"/>
          <w:lang w:val="en-GB"/>
        </w:rPr>
        <w:t xml:space="preserve">of the Republic of Azerbaijan to the </w:t>
      </w:r>
      <w:r w:rsidR="00EB07FB">
        <w:rPr>
          <w:rFonts w:ascii="Arial" w:hAnsi="Arial"/>
          <w:sz w:val="22"/>
          <w:szCs w:val="22"/>
          <w:lang w:val="en-GB"/>
        </w:rPr>
        <w:t xml:space="preserve">Grand Duchy of Luxembourg. </w:t>
      </w:r>
    </w:p>
    <w:p w14:paraId="55F15E62" w14:textId="37A5F9FF" w:rsidR="00AE7E92" w:rsidRPr="00956FF1" w:rsidRDefault="006739E0" w:rsidP="001150E7">
      <w:pPr>
        <w:spacing w:before="120" w:after="120"/>
        <w:ind w:firstLine="720"/>
        <w:jc w:val="both"/>
        <w:rPr>
          <w:rFonts w:ascii="Arial" w:hAnsi="Arial"/>
          <w:sz w:val="22"/>
          <w:szCs w:val="22"/>
          <w:lang w:val="en-GB"/>
        </w:rPr>
      </w:pPr>
      <w:r w:rsidRPr="00956FF1">
        <w:rPr>
          <w:rFonts w:ascii="Arial" w:hAnsi="Arial"/>
          <w:sz w:val="22"/>
          <w:szCs w:val="22"/>
          <w:lang w:val="en-GB"/>
        </w:rPr>
        <w:t>Vaqif Sadı</w:t>
      </w:r>
      <w:r w:rsidR="00F77C69" w:rsidRPr="00956FF1">
        <w:rPr>
          <w:rFonts w:ascii="Arial" w:hAnsi="Arial"/>
          <w:sz w:val="22"/>
          <w:szCs w:val="22"/>
          <w:lang w:val="en-GB"/>
        </w:rPr>
        <w:t>qov is m</w:t>
      </w:r>
      <w:r w:rsidR="001B12B3" w:rsidRPr="00956FF1">
        <w:rPr>
          <w:rFonts w:ascii="Arial" w:hAnsi="Arial"/>
          <w:sz w:val="22"/>
          <w:szCs w:val="22"/>
          <w:lang w:val="en-GB"/>
        </w:rPr>
        <w:t>a</w:t>
      </w:r>
      <w:r w:rsidR="00F77C69" w:rsidRPr="00956FF1">
        <w:rPr>
          <w:rFonts w:ascii="Arial" w:hAnsi="Arial"/>
          <w:sz w:val="22"/>
          <w:szCs w:val="22"/>
          <w:lang w:val="en-GB"/>
        </w:rPr>
        <w:t xml:space="preserve">rried and has two children. </w:t>
      </w:r>
    </w:p>
    <w:sectPr w:rsidR="00AE7E92" w:rsidRPr="00956FF1" w:rsidSect="002065FF">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BACA" w14:textId="77777777" w:rsidR="0020621F" w:rsidRDefault="0020621F" w:rsidP="00157530">
      <w:r>
        <w:separator/>
      </w:r>
    </w:p>
  </w:endnote>
  <w:endnote w:type="continuationSeparator" w:id="0">
    <w:p w14:paraId="2B05AEBE" w14:textId="77777777" w:rsidR="0020621F" w:rsidRDefault="0020621F" w:rsidP="0015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s_Times">
    <w:altName w:val="Courier New"/>
    <w:charset w:val="00"/>
    <w:family w:val="roman"/>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744F" w14:textId="77777777" w:rsidR="00157530" w:rsidRDefault="00157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4DD7" w14:textId="77777777" w:rsidR="00157530" w:rsidRDefault="00157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202C" w14:textId="77777777" w:rsidR="00157530" w:rsidRDefault="00157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9B3C" w14:textId="77777777" w:rsidR="0020621F" w:rsidRDefault="0020621F" w:rsidP="00157530">
      <w:r>
        <w:separator/>
      </w:r>
    </w:p>
  </w:footnote>
  <w:footnote w:type="continuationSeparator" w:id="0">
    <w:p w14:paraId="234BF1E0" w14:textId="77777777" w:rsidR="0020621F" w:rsidRDefault="0020621F" w:rsidP="0015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A6A9" w14:textId="77777777" w:rsidR="00157530" w:rsidRDefault="00157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6F3" w14:textId="77777777" w:rsidR="00157530" w:rsidRDefault="00157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067" w14:textId="77777777" w:rsidR="00157530" w:rsidRDefault="00157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66"/>
    <w:rsid w:val="00021B7A"/>
    <w:rsid w:val="000234F4"/>
    <w:rsid w:val="00041FE4"/>
    <w:rsid w:val="00094199"/>
    <w:rsid w:val="000A4E9E"/>
    <w:rsid w:val="000B3563"/>
    <w:rsid w:val="001028AA"/>
    <w:rsid w:val="001150E7"/>
    <w:rsid w:val="00157530"/>
    <w:rsid w:val="001B12B3"/>
    <w:rsid w:val="001C1041"/>
    <w:rsid w:val="001D0DFF"/>
    <w:rsid w:val="0020621F"/>
    <w:rsid w:val="002065FF"/>
    <w:rsid w:val="00322A7E"/>
    <w:rsid w:val="00326041"/>
    <w:rsid w:val="00352482"/>
    <w:rsid w:val="003559CE"/>
    <w:rsid w:val="00397458"/>
    <w:rsid w:val="004507AC"/>
    <w:rsid w:val="00481A78"/>
    <w:rsid w:val="004D2543"/>
    <w:rsid w:val="004D79C8"/>
    <w:rsid w:val="004F221E"/>
    <w:rsid w:val="004F7B6B"/>
    <w:rsid w:val="00533899"/>
    <w:rsid w:val="00554A02"/>
    <w:rsid w:val="00635B79"/>
    <w:rsid w:val="00643958"/>
    <w:rsid w:val="006473A1"/>
    <w:rsid w:val="006739E0"/>
    <w:rsid w:val="006E3F56"/>
    <w:rsid w:val="006F3B1E"/>
    <w:rsid w:val="00702B5A"/>
    <w:rsid w:val="00726651"/>
    <w:rsid w:val="007574F9"/>
    <w:rsid w:val="00760EE6"/>
    <w:rsid w:val="0078057F"/>
    <w:rsid w:val="007B2FD5"/>
    <w:rsid w:val="00874B66"/>
    <w:rsid w:val="00943524"/>
    <w:rsid w:val="00956FF1"/>
    <w:rsid w:val="00981011"/>
    <w:rsid w:val="009E5030"/>
    <w:rsid w:val="00AE7E92"/>
    <w:rsid w:val="00B04571"/>
    <w:rsid w:val="00B752AF"/>
    <w:rsid w:val="00B805B3"/>
    <w:rsid w:val="00BB2AFA"/>
    <w:rsid w:val="00BC565F"/>
    <w:rsid w:val="00BE2B2B"/>
    <w:rsid w:val="00C576FA"/>
    <w:rsid w:val="00CE0815"/>
    <w:rsid w:val="00D36393"/>
    <w:rsid w:val="00D87404"/>
    <w:rsid w:val="00D9678C"/>
    <w:rsid w:val="00DB4185"/>
    <w:rsid w:val="00E0736A"/>
    <w:rsid w:val="00E075FB"/>
    <w:rsid w:val="00E47A7D"/>
    <w:rsid w:val="00E93F52"/>
    <w:rsid w:val="00EB07FB"/>
    <w:rsid w:val="00F17BF9"/>
    <w:rsid w:val="00F77C69"/>
    <w:rsid w:val="00F9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D6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66"/>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4B66"/>
    <w:rPr>
      <w:rFonts w:ascii="Rus_Times" w:hAnsi="Rus_Times"/>
      <w:snapToGrid w:val="0"/>
      <w:color w:val="000000"/>
      <w:szCs w:val="20"/>
    </w:rPr>
  </w:style>
  <w:style w:type="character" w:customStyle="1" w:styleId="BodyTextChar">
    <w:name w:val="Body Text Char"/>
    <w:basedOn w:val="DefaultParagraphFont"/>
    <w:link w:val="BodyText"/>
    <w:rsid w:val="00874B66"/>
    <w:rPr>
      <w:rFonts w:ascii="Rus_Times" w:eastAsia="Times New Roman" w:hAnsi="Rus_Times" w:cs="Times New Roman"/>
      <w:snapToGrid w:val="0"/>
      <w:color w:val="000000"/>
      <w:szCs w:val="20"/>
      <w:lang w:val="en-US"/>
    </w:rPr>
  </w:style>
  <w:style w:type="paragraph" w:styleId="Header">
    <w:name w:val="header"/>
    <w:basedOn w:val="Normal"/>
    <w:link w:val="HeaderChar"/>
    <w:uiPriority w:val="99"/>
    <w:unhideWhenUsed/>
    <w:rsid w:val="00157530"/>
    <w:pPr>
      <w:tabs>
        <w:tab w:val="center" w:pos="4513"/>
        <w:tab w:val="right" w:pos="9026"/>
      </w:tabs>
    </w:pPr>
  </w:style>
  <w:style w:type="character" w:customStyle="1" w:styleId="HeaderChar">
    <w:name w:val="Header Char"/>
    <w:basedOn w:val="DefaultParagraphFont"/>
    <w:link w:val="Header"/>
    <w:uiPriority w:val="99"/>
    <w:rsid w:val="00157530"/>
    <w:rPr>
      <w:rFonts w:eastAsia="Times New Roman" w:cs="Times New Roman"/>
      <w:szCs w:val="24"/>
      <w:lang w:val="en-US"/>
    </w:rPr>
  </w:style>
  <w:style w:type="paragraph" w:styleId="Footer">
    <w:name w:val="footer"/>
    <w:basedOn w:val="Normal"/>
    <w:link w:val="FooterChar"/>
    <w:uiPriority w:val="99"/>
    <w:unhideWhenUsed/>
    <w:rsid w:val="00157530"/>
    <w:pPr>
      <w:tabs>
        <w:tab w:val="center" w:pos="4513"/>
        <w:tab w:val="right" w:pos="9026"/>
      </w:tabs>
    </w:pPr>
  </w:style>
  <w:style w:type="character" w:customStyle="1" w:styleId="FooterChar">
    <w:name w:val="Footer Char"/>
    <w:basedOn w:val="DefaultParagraphFont"/>
    <w:link w:val="Footer"/>
    <w:uiPriority w:val="99"/>
    <w:rsid w:val="00157530"/>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A0B4-D7E7-4C58-B787-06268E5A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2023-04-05T20:30:00Z</dcterms:created>
  <dcterms:modified xsi:type="dcterms:W3CDTF">2023-04-05T21:05:00Z</dcterms:modified>
</cp:coreProperties>
</file>